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0CA" w:rsidRPr="003250CA" w:rsidRDefault="003250CA" w:rsidP="003250CA">
      <w:pPr>
        <w:shd w:val="clear" w:color="auto" w:fill="2693C2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19"/>
          <w:szCs w:val="19"/>
          <w:lang w:eastAsia="cs-CZ"/>
        </w:rPr>
      </w:pPr>
      <w:r w:rsidRPr="003250CA">
        <w:rPr>
          <w:rFonts w:ascii="Tahoma" w:eastAsia="Times New Roman" w:hAnsi="Tahoma" w:cs="Tahoma"/>
          <w:b/>
          <w:noProof/>
          <w:color w:val="000000"/>
          <w:sz w:val="19"/>
          <w:szCs w:val="19"/>
          <w:lang w:eastAsia="cs-CZ"/>
        </w:rPr>
        <w:drawing>
          <wp:inline distT="0" distB="0" distL="0" distR="0" wp14:anchorId="580F330A" wp14:editId="5A25EA23">
            <wp:extent cx="4072255" cy="5967095"/>
            <wp:effectExtent l="0" t="0" r="4445" b="0"/>
            <wp:docPr id="1" name="obrázek 1" descr="http://files.bkhod.webnode.cz/200006864-f0cdbf2c1b/1-lip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es.bkhod.webnode.cz/200006864-f0cdbf2c1b/1-lipo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596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0CA" w:rsidRPr="003250CA" w:rsidRDefault="003250CA" w:rsidP="003250CA">
      <w:pPr>
        <w:shd w:val="clear" w:color="auto" w:fill="2693C2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19"/>
          <w:szCs w:val="19"/>
          <w:lang w:eastAsia="cs-CZ"/>
        </w:rPr>
      </w:pPr>
      <w:r w:rsidRPr="003250CA">
        <w:rPr>
          <w:rFonts w:ascii="Tahoma" w:eastAsia="Times New Roman" w:hAnsi="Tahoma" w:cs="Tahoma"/>
          <w:b/>
          <w:color w:val="000000"/>
          <w:sz w:val="19"/>
          <w:szCs w:val="19"/>
          <w:lang w:eastAsia="cs-CZ"/>
        </w:rPr>
        <w:t> </w:t>
      </w:r>
    </w:p>
    <w:p w:rsidR="003250CA" w:rsidRPr="003250CA" w:rsidRDefault="003250CA" w:rsidP="003250CA">
      <w:pPr>
        <w:shd w:val="clear" w:color="auto" w:fill="2693C2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</w:pPr>
      <w:r w:rsidRPr="003250CA"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  <w:t>Tropické odpoledne </w:t>
      </w:r>
    </w:p>
    <w:p w:rsidR="003250CA" w:rsidRPr="003250CA" w:rsidRDefault="003250CA" w:rsidP="003250CA">
      <w:pPr>
        <w:shd w:val="clear" w:color="auto" w:fill="2693C2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</w:pPr>
      <w:r w:rsidRPr="003250CA"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  <w:t>nejvíce vyhovovalo Ireně Pospíšilové a Martinu Kučerovi.</w:t>
      </w:r>
    </w:p>
    <w:p w:rsidR="003250CA" w:rsidRPr="003250CA" w:rsidRDefault="003250CA" w:rsidP="003250CA">
      <w:pPr>
        <w:shd w:val="clear" w:color="auto" w:fill="2693C2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</w:pPr>
      <w:r w:rsidRPr="003250CA"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  <w:t xml:space="preserve">Závodilo se na tradičním okruhu obcí. Ženy </w:t>
      </w:r>
      <w:proofErr w:type="gramStart"/>
      <w:r w:rsidRPr="003250CA"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  <w:t>běžely</w:t>
      </w:r>
      <w:proofErr w:type="gramEnd"/>
      <w:r w:rsidRPr="003250CA"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  <w:t xml:space="preserve"> dva </w:t>
      </w:r>
      <w:proofErr w:type="gramStart"/>
      <w:r w:rsidRPr="003250CA"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  <w:t>tzn.</w:t>
      </w:r>
      <w:proofErr w:type="gramEnd"/>
      <w:r w:rsidRPr="003250CA"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  <w:t xml:space="preserve">, 4,3 km a o vítězství to byl souboj až do posledních metrů. Irena Pospíšilová - 15:40 nakonec porazila výborným závěrem druhou v cíli Adélu </w:t>
      </w:r>
      <w:proofErr w:type="spellStart"/>
      <w:r w:rsidRPr="003250CA"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  <w:t>Esentiérovou</w:t>
      </w:r>
      <w:proofErr w:type="spellEnd"/>
      <w:r w:rsidRPr="003250CA"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  <w:t xml:space="preserve"> o pouhých 10 s - 15:50. Jako třetí doběhla vítězka Ž 35 Erika Farkašová - 17:04.</w:t>
      </w:r>
    </w:p>
    <w:p w:rsidR="003250CA" w:rsidRPr="003250CA" w:rsidRDefault="003250CA" w:rsidP="003250CA">
      <w:pPr>
        <w:shd w:val="clear" w:color="auto" w:fill="2693C2"/>
        <w:spacing w:after="0" w:line="240" w:lineRule="auto"/>
        <w:outlineLvl w:val="0"/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</w:pPr>
      <w:r w:rsidRPr="003250CA"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  <w:lastRenderedPageBreak/>
        <w:t xml:space="preserve">Muži museli zvládnout 5 okruhů - 10 km a v tom vedru bylo všem jasné, že rekordní časy se nepoběží. Od startu to byl sólo běh bratrů Kučerových a pak dlouho nikdo. Ti si to taky rozdali mezi sebou v závěrečném kole. Vyhrál Martin Kučera - 33:44 a svému mladšímu </w:t>
      </w:r>
      <w:proofErr w:type="spellStart"/>
      <w:r w:rsidRPr="003250CA"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  <w:t>bráchovi</w:t>
      </w:r>
      <w:proofErr w:type="spellEnd"/>
      <w:r w:rsidRPr="003250CA"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  <w:t xml:space="preserve"> nadělil 9 s. Za druhým  Lukášem Kučerou - 33:53 byla velká mezera a trvalo to 1:12, než doběhl třetí Lukáš Soural - 35:05.</w:t>
      </w:r>
    </w:p>
    <w:p w:rsidR="003250CA" w:rsidRPr="003250CA" w:rsidRDefault="003250CA" w:rsidP="003250CA">
      <w:pPr>
        <w:shd w:val="clear" w:color="auto" w:fill="2693C2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</w:pPr>
      <w:r w:rsidRPr="003250CA"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  <w:t xml:space="preserve">Domácí diváci byli určitě spokojeni se čtvrtým místem Dušana </w:t>
      </w:r>
      <w:proofErr w:type="spellStart"/>
      <w:r w:rsidRPr="003250CA"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  <w:t>Tomčala</w:t>
      </w:r>
      <w:proofErr w:type="spellEnd"/>
      <w:r w:rsidRPr="003250CA"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  <w:t xml:space="preserve"> - 35:35.</w:t>
      </w:r>
    </w:p>
    <w:p w:rsidR="003250CA" w:rsidRPr="003250CA" w:rsidRDefault="003250CA" w:rsidP="003250CA">
      <w:pPr>
        <w:shd w:val="clear" w:color="auto" w:fill="2693C2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</w:pPr>
      <w:r w:rsidRPr="003250CA"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  <w:t xml:space="preserve">I v tom vedru dalo přednost běhání před koupalištěm 216 účastníků tohoto </w:t>
      </w:r>
      <w:proofErr w:type="gramStart"/>
      <w:r w:rsidRPr="003250CA"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  <w:t>již 7.ročníku</w:t>
      </w:r>
      <w:proofErr w:type="gramEnd"/>
      <w:r w:rsidRPr="003250CA"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  <w:t>. </w:t>
      </w:r>
    </w:p>
    <w:p w:rsidR="003250CA" w:rsidRPr="003250CA" w:rsidRDefault="003250CA" w:rsidP="003250CA">
      <w:pPr>
        <w:shd w:val="clear" w:color="auto" w:fill="2693C2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</w:pPr>
      <w:r w:rsidRPr="003250CA"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  <w:t> </w:t>
      </w:r>
    </w:p>
    <w:p w:rsidR="003250CA" w:rsidRPr="003250CA" w:rsidRDefault="003250CA" w:rsidP="003250CA">
      <w:pPr>
        <w:shd w:val="clear" w:color="auto" w:fill="2693C2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</w:pPr>
      <w:r w:rsidRPr="003250CA">
        <w:rPr>
          <w:rFonts w:ascii="Tahoma" w:eastAsia="Times New Roman" w:hAnsi="Tahoma" w:cs="Tahoma"/>
          <w:b/>
          <w:color w:val="1F3B55"/>
          <w:kern w:val="36"/>
          <w:sz w:val="36"/>
          <w:szCs w:val="36"/>
          <w:lang w:eastAsia="cs-CZ"/>
        </w:rPr>
        <w:t> </w:t>
      </w:r>
    </w:p>
    <w:p w:rsidR="00622558" w:rsidRDefault="003250CA" w:rsidP="003250CA">
      <w:r w:rsidRPr="003250CA">
        <w:rPr>
          <w:rFonts w:ascii="Tahoma" w:eastAsia="Times New Roman" w:hAnsi="Tahoma" w:cs="Tahoma"/>
          <w:color w:val="000000"/>
          <w:sz w:val="19"/>
          <w:szCs w:val="19"/>
          <w:shd w:val="clear" w:color="auto" w:fill="2693C2"/>
          <w:lang w:eastAsia="cs-CZ"/>
        </w:rPr>
        <w:br/>
      </w:r>
      <w:bookmarkStart w:id="0" w:name="_GoBack"/>
      <w:bookmarkEnd w:id="0"/>
    </w:p>
    <w:sectPr w:rsidR="00622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CA"/>
    <w:rsid w:val="003250CA"/>
    <w:rsid w:val="0062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5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5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5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5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6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</dc:creator>
  <cp:lastModifiedBy>lipov</cp:lastModifiedBy>
  <cp:revision>1</cp:revision>
  <cp:lastPrinted>2016-08-29T11:50:00Z</cp:lastPrinted>
  <dcterms:created xsi:type="dcterms:W3CDTF">2016-08-29T11:48:00Z</dcterms:created>
  <dcterms:modified xsi:type="dcterms:W3CDTF">2016-08-29T12:00:00Z</dcterms:modified>
</cp:coreProperties>
</file>